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853F55">
      <w:pPr>
        <w:spacing w:line="480" w:lineRule="auto"/>
        <w:contextualSpacing/>
        <w:jc w:val="center"/>
        <w:rPr>
          <w:rFonts w:ascii="Times New Roman" w:hAnsi="Times New Roman" w:cs="Times New Roman"/>
          <w:b/>
          <w:sz w:val="24"/>
          <w:szCs w:val="24"/>
        </w:rPr>
      </w:pPr>
    </w:p>
    <w:p w:rsidR="00853F55" w:rsidRDefault="00E23452" w:rsidP="00450C94">
      <w:pPr>
        <w:spacing w:line="480" w:lineRule="auto"/>
        <w:contextualSpacing/>
        <w:jc w:val="center"/>
        <w:rPr>
          <w:rFonts w:ascii="Times New Roman" w:hAnsi="Times New Roman" w:cs="Times New Roman"/>
          <w:b/>
          <w:sz w:val="24"/>
          <w:szCs w:val="24"/>
        </w:rPr>
      </w:pPr>
      <w:r w:rsidRPr="00245DFB">
        <w:rPr>
          <w:rFonts w:ascii="Times New Roman" w:hAnsi="Times New Roman" w:cs="Times New Roman"/>
          <w:b/>
          <w:sz w:val="24"/>
          <w:szCs w:val="24"/>
        </w:rPr>
        <w:t>Cirque Case Study</w:t>
      </w:r>
    </w:p>
    <w:p w:rsidR="00450C94" w:rsidRPr="00450C94" w:rsidRDefault="00450C94" w:rsidP="00450C94">
      <w:pPr>
        <w:spacing w:line="480" w:lineRule="auto"/>
        <w:contextualSpacing/>
        <w:jc w:val="center"/>
        <w:rPr>
          <w:rFonts w:ascii="Times New Roman" w:hAnsi="Times New Roman" w:cs="Times New Roman"/>
          <w:b/>
          <w:sz w:val="24"/>
          <w:szCs w:val="24"/>
        </w:rPr>
      </w:pPr>
    </w:p>
    <w:p w:rsidR="00853F55" w:rsidRPr="00853F55" w:rsidRDefault="00E23452" w:rsidP="00853F55">
      <w:pPr>
        <w:spacing w:line="480" w:lineRule="auto"/>
        <w:contextualSpacing/>
        <w:jc w:val="center"/>
        <w:rPr>
          <w:rFonts w:ascii="Times New Roman" w:hAnsi="Times New Roman" w:cs="Times New Roman"/>
          <w:sz w:val="24"/>
          <w:szCs w:val="24"/>
        </w:rPr>
      </w:pPr>
      <w:r w:rsidRPr="00853F55">
        <w:rPr>
          <w:rFonts w:ascii="Times New Roman" w:hAnsi="Times New Roman" w:cs="Times New Roman"/>
          <w:sz w:val="24"/>
          <w:szCs w:val="24"/>
        </w:rPr>
        <w:t>Name</w:t>
      </w:r>
    </w:p>
    <w:p w:rsidR="00853F55" w:rsidRPr="00853F55" w:rsidRDefault="00E23452" w:rsidP="00853F55">
      <w:pPr>
        <w:spacing w:line="480" w:lineRule="auto"/>
        <w:contextualSpacing/>
        <w:jc w:val="center"/>
        <w:rPr>
          <w:rFonts w:ascii="Times New Roman" w:hAnsi="Times New Roman" w:cs="Times New Roman"/>
          <w:sz w:val="24"/>
          <w:szCs w:val="24"/>
        </w:rPr>
      </w:pPr>
      <w:r w:rsidRPr="00853F55">
        <w:rPr>
          <w:rFonts w:ascii="Times New Roman" w:hAnsi="Times New Roman" w:cs="Times New Roman"/>
          <w:sz w:val="24"/>
          <w:szCs w:val="24"/>
        </w:rPr>
        <w:t>Institution</w:t>
      </w:r>
    </w:p>
    <w:p w:rsidR="00853F55" w:rsidRPr="00853F55" w:rsidRDefault="00E23452" w:rsidP="00853F55">
      <w:pPr>
        <w:spacing w:line="480" w:lineRule="auto"/>
        <w:contextualSpacing/>
        <w:jc w:val="center"/>
        <w:rPr>
          <w:rFonts w:ascii="Times New Roman" w:hAnsi="Times New Roman" w:cs="Times New Roman"/>
          <w:sz w:val="24"/>
          <w:szCs w:val="24"/>
        </w:rPr>
      </w:pPr>
      <w:r w:rsidRPr="00853F55">
        <w:rPr>
          <w:rFonts w:ascii="Times New Roman" w:hAnsi="Times New Roman" w:cs="Times New Roman"/>
          <w:sz w:val="24"/>
          <w:szCs w:val="24"/>
        </w:rPr>
        <w:t>Course</w:t>
      </w:r>
    </w:p>
    <w:p w:rsidR="00853F55" w:rsidRPr="00853F55" w:rsidRDefault="00E23452" w:rsidP="00853F55">
      <w:pPr>
        <w:spacing w:line="480" w:lineRule="auto"/>
        <w:contextualSpacing/>
        <w:jc w:val="center"/>
        <w:rPr>
          <w:rFonts w:ascii="Times New Roman" w:hAnsi="Times New Roman" w:cs="Times New Roman"/>
          <w:sz w:val="24"/>
          <w:szCs w:val="24"/>
        </w:rPr>
      </w:pPr>
      <w:r w:rsidRPr="00853F55">
        <w:rPr>
          <w:rFonts w:ascii="Times New Roman" w:hAnsi="Times New Roman" w:cs="Times New Roman"/>
          <w:sz w:val="24"/>
          <w:szCs w:val="24"/>
        </w:rPr>
        <w:t>Instructor</w:t>
      </w:r>
    </w:p>
    <w:p w:rsidR="00853F55" w:rsidRPr="00853F55" w:rsidRDefault="00E23452" w:rsidP="00853F55">
      <w:pPr>
        <w:spacing w:line="480" w:lineRule="auto"/>
        <w:contextualSpacing/>
        <w:jc w:val="center"/>
        <w:rPr>
          <w:rFonts w:ascii="Times New Roman" w:hAnsi="Times New Roman" w:cs="Times New Roman"/>
          <w:sz w:val="24"/>
          <w:szCs w:val="24"/>
        </w:rPr>
      </w:pPr>
      <w:r w:rsidRPr="00853F55">
        <w:rPr>
          <w:rFonts w:ascii="Times New Roman" w:hAnsi="Times New Roman" w:cs="Times New Roman"/>
          <w:sz w:val="24"/>
          <w:szCs w:val="24"/>
        </w:rPr>
        <w:t>Date</w:t>
      </w: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853F55" w:rsidRDefault="00853F55" w:rsidP="00A95962">
      <w:pPr>
        <w:spacing w:line="240" w:lineRule="auto"/>
        <w:contextualSpacing/>
        <w:jc w:val="center"/>
        <w:rPr>
          <w:rFonts w:ascii="Times New Roman" w:hAnsi="Times New Roman" w:cs="Times New Roman"/>
          <w:b/>
          <w:sz w:val="24"/>
          <w:szCs w:val="24"/>
        </w:rPr>
      </w:pPr>
    </w:p>
    <w:p w:rsidR="00E638E6" w:rsidRDefault="00E23452">
      <w:pPr>
        <w:rPr>
          <w:rFonts w:ascii="Times New Roman" w:hAnsi="Times New Roman" w:cs="Times New Roman"/>
          <w:b/>
          <w:sz w:val="24"/>
          <w:szCs w:val="24"/>
        </w:rPr>
      </w:pPr>
      <w:r>
        <w:rPr>
          <w:rFonts w:ascii="Times New Roman" w:hAnsi="Times New Roman" w:cs="Times New Roman"/>
          <w:b/>
          <w:sz w:val="24"/>
          <w:szCs w:val="24"/>
        </w:rPr>
        <w:br w:type="page"/>
      </w:r>
    </w:p>
    <w:p w:rsidR="00245DFB" w:rsidRDefault="00E23452" w:rsidP="00A95962">
      <w:pPr>
        <w:spacing w:line="240" w:lineRule="auto"/>
        <w:contextualSpacing/>
        <w:jc w:val="center"/>
        <w:rPr>
          <w:rFonts w:ascii="Times New Roman" w:hAnsi="Times New Roman" w:cs="Times New Roman"/>
          <w:b/>
          <w:sz w:val="24"/>
          <w:szCs w:val="24"/>
        </w:rPr>
      </w:pPr>
      <w:r w:rsidRPr="00245DFB">
        <w:rPr>
          <w:rFonts w:ascii="Times New Roman" w:hAnsi="Times New Roman" w:cs="Times New Roman"/>
          <w:b/>
          <w:sz w:val="24"/>
          <w:szCs w:val="24"/>
        </w:rPr>
        <w:lastRenderedPageBreak/>
        <w:t>Cirque Case Study</w:t>
      </w:r>
    </w:p>
    <w:p w:rsidR="00245DFB" w:rsidRDefault="00E23452" w:rsidP="005E36DD">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1</w:t>
      </w:r>
    </w:p>
    <w:p w:rsidR="00A95962" w:rsidRPr="00245DFB" w:rsidRDefault="00A95962" w:rsidP="00A95962">
      <w:pPr>
        <w:spacing w:line="240" w:lineRule="auto"/>
        <w:contextualSpacing/>
        <w:jc w:val="center"/>
        <w:rPr>
          <w:rFonts w:ascii="Times New Roman" w:hAnsi="Times New Roman" w:cs="Times New Roman"/>
          <w:b/>
          <w:sz w:val="24"/>
          <w:szCs w:val="24"/>
        </w:rPr>
      </w:pPr>
    </w:p>
    <w:p w:rsidR="00245DFB" w:rsidRDefault="00E23452" w:rsidP="00A95962">
      <w:pPr>
        <w:spacing w:line="240" w:lineRule="auto"/>
        <w:ind w:firstLine="720"/>
        <w:contextualSpacing/>
        <w:rPr>
          <w:rFonts w:ascii="Times New Roman" w:hAnsi="Times New Roman" w:cs="Times New Roman"/>
          <w:sz w:val="24"/>
          <w:szCs w:val="24"/>
        </w:rPr>
      </w:pPr>
      <w:r w:rsidRPr="00245DFB">
        <w:rPr>
          <w:rFonts w:ascii="Times New Roman" w:hAnsi="Times New Roman" w:cs="Times New Roman"/>
          <w:sz w:val="24"/>
          <w:szCs w:val="24"/>
        </w:rPr>
        <w:t>An organization's ability to gain and maintain its competitive advantage is one of the most crucial foundations in enhancing its internal</w:t>
      </w:r>
      <w:r w:rsidRPr="00245DFB">
        <w:rPr>
          <w:rFonts w:ascii="Times New Roman" w:hAnsi="Times New Roman" w:cs="Times New Roman"/>
          <w:sz w:val="24"/>
          <w:szCs w:val="24"/>
        </w:rPr>
        <w:t xml:space="preserve"> and external strategies for growth and expansion into new markets</w:t>
      </w:r>
      <w:r w:rsidR="00853F55">
        <w:rPr>
          <w:rFonts w:ascii="Times New Roman" w:hAnsi="Times New Roman" w:cs="Times New Roman"/>
          <w:sz w:val="24"/>
          <w:szCs w:val="24"/>
        </w:rPr>
        <w:t xml:space="preserve"> (</w:t>
      </w:r>
      <w:r w:rsidR="00853F55" w:rsidRPr="00853F55">
        <w:rPr>
          <w:rFonts w:ascii="Times New Roman" w:hAnsi="Times New Roman" w:cs="Times New Roman"/>
          <w:sz w:val="24"/>
          <w:szCs w:val="24"/>
        </w:rPr>
        <w:t>NEGULESCU</w:t>
      </w:r>
      <w:r w:rsidR="00853F55">
        <w:rPr>
          <w:rFonts w:ascii="Times New Roman" w:hAnsi="Times New Roman" w:cs="Times New Roman"/>
          <w:sz w:val="24"/>
          <w:szCs w:val="24"/>
        </w:rPr>
        <w:t>, 2019). C</w:t>
      </w:r>
      <w:r w:rsidRPr="00245DFB">
        <w:rPr>
          <w:rFonts w:ascii="Times New Roman" w:hAnsi="Times New Roman" w:cs="Times New Roman"/>
          <w:sz w:val="24"/>
          <w:szCs w:val="24"/>
        </w:rPr>
        <w:t>ompetitiveness indicates an entity's progress and helps it in self-evaluation against competitors dealing with the same products and services. Cirque du Soleil used a va</w:t>
      </w:r>
      <w:r w:rsidRPr="00245DFB">
        <w:rPr>
          <w:rFonts w:ascii="Times New Roman" w:hAnsi="Times New Roman" w:cs="Times New Roman"/>
          <w:sz w:val="24"/>
          <w:szCs w:val="24"/>
        </w:rPr>
        <w:t xml:space="preserve">lue innovation strategy of an "eliminate-reduce-raise-create" structure to gain a competitive advantage, enabling them to establish a blue ocean of unchallenged market space. Using this approach, Cirque du Soleil lowered the company's costs by eliminating </w:t>
      </w:r>
      <w:r w:rsidRPr="00245DFB">
        <w:rPr>
          <w:rFonts w:ascii="Times New Roman" w:hAnsi="Times New Roman" w:cs="Times New Roman"/>
          <w:sz w:val="24"/>
          <w:szCs w:val="24"/>
        </w:rPr>
        <w:t>the factors taken for granted in the operation industry while increasing consumer value via raising dominant key success factors. Furthermore, the company also created new features that had not been introduced in the market previously.</w:t>
      </w:r>
      <w:r w:rsidR="00A95962">
        <w:rPr>
          <w:rFonts w:ascii="Times New Roman" w:hAnsi="Times New Roman" w:cs="Times New Roman"/>
          <w:sz w:val="24"/>
          <w:szCs w:val="24"/>
        </w:rPr>
        <w:t xml:space="preserve"> </w:t>
      </w:r>
      <w:r w:rsidRPr="00245DFB">
        <w:rPr>
          <w:rFonts w:ascii="Times New Roman" w:hAnsi="Times New Roman" w:cs="Times New Roman"/>
          <w:sz w:val="24"/>
          <w:szCs w:val="24"/>
        </w:rPr>
        <w:t xml:space="preserve">In doing so, Cirque </w:t>
      </w:r>
      <w:r w:rsidRPr="00245DFB">
        <w:rPr>
          <w:rFonts w:ascii="Times New Roman" w:hAnsi="Times New Roman" w:cs="Times New Roman"/>
          <w:sz w:val="24"/>
          <w:szCs w:val="24"/>
        </w:rPr>
        <w:t>eliminated animal shows because, in recent years, the world has witnessed continued advocacy for the humane treatment of animals. The company was spending many resources on the treatment, feeding, care, and tran</w:t>
      </w:r>
      <w:r w:rsidR="00853F55">
        <w:rPr>
          <w:rFonts w:ascii="Times New Roman" w:hAnsi="Times New Roman" w:cs="Times New Roman"/>
          <w:sz w:val="24"/>
          <w:szCs w:val="24"/>
        </w:rPr>
        <w:t>sportation of the animals during</w:t>
      </w:r>
      <w:r w:rsidRPr="00245DFB">
        <w:rPr>
          <w:rFonts w:ascii="Times New Roman" w:hAnsi="Times New Roman" w:cs="Times New Roman"/>
          <w:sz w:val="24"/>
          <w:szCs w:val="24"/>
        </w:rPr>
        <w:t xml:space="preserve"> shows. In ad</w:t>
      </w:r>
      <w:r w:rsidRPr="00245DFB">
        <w:rPr>
          <w:rFonts w:ascii="Times New Roman" w:hAnsi="Times New Roman" w:cs="Times New Roman"/>
          <w:sz w:val="24"/>
          <w:szCs w:val="24"/>
        </w:rPr>
        <w:t>dition to that, the company kept their clowns but limited their roles in the shows. However, the quality of live shows was raised to include signature aerial stunts and acrobatics that had never been witnessed anywhere while eliminating luxurious tents and</w:t>
      </w:r>
      <w:r w:rsidRPr="00245DFB">
        <w:rPr>
          <w:rFonts w:ascii="Times New Roman" w:hAnsi="Times New Roman" w:cs="Times New Roman"/>
          <w:sz w:val="24"/>
          <w:szCs w:val="24"/>
        </w:rPr>
        <w:t xml:space="preserve"> replacing them with low-cost rented venues. By doing so, the company came up with a new entertainment experience that the masses loved.</w:t>
      </w:r>
    </w:p>
    <w:p w:rsidR="00A95962" w:rsidRPr="00245DFB" w:rsidRDefault="00A95962" w:rsidP="00A95962">
      <w:pPr>
        <w:spacing w:line="240" w:lineRule="auto"/>
        <w:ind w:firstLine="720"/>
        <w:contextualSpacing/>
        <w:rPr>
          <w:rFonts w:ascii="Times New Roman" w:hAnsi="Times New Roman" w:cs="Times New Roman"/>
          <w:sz w:val="24"/>
          <w:szCs w:val="24"/>
        </w:rPr>
      </w:pPr>
    </w:p>
    <w:p w:rsidR="00245DFB" w:rsidRDefault="00E23452" w:rsidP="00A9596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2</w:t>
      </w:r>
    </w:p>
    <w:p w:rsidR="00A95962" w:rsidRPr="00245DFB" w:rsidRDefault="00A95962" w:rsidP="00A95962">
      <w:pPr>
        <w:spacing w:line="240" w:lineRule="auto"/>
        <w:contextualSpacing/>
        <w:jc w:val="center"/>
        <w:rPr>
          <w:rFonts w:ascii="Times New Roman" w:hAnsi="Times New Roman" w:cs="Times New Roman"/>
          <w:b/>
          <w:sz w:val="24"/>
          <w:szCs w:val="24"/>
        </w:rPr>
      </w:pPr>
    </w:p>
    <w:p w:rsidR="00245DFB" w:rsidRDefault="00E23452" w:rsidP="00A95962">
      <w:pPr>
        <w:spacing w:line="240" w:lineRule="auto"/>
        <w:ind w:firstLine="720"/>
        <w:contextualSpacing/>
        <w:rPr>
          <w:rFonts w:ascii="Times New Roman" w:hAnsi="Times New Roman" w:cs="Times New Roman"/>
          <w:sz w:val="24"/>
          <w:szCs w:val="24"/>
        </w:rPr>
      </w:pPr>
      <w:r w:rsidRPr="00245DFB">
        <w:rPr>
          <w:rFonts w:ascii="Times New Roman" w:hAnsi="Times New Roman" w:cs="Times New Roman"/>
          <w:sz w:val="24"/>
          <w:szCs w:val="24"/>
        </w:rPr>
        <w:t>Cirque du Soleil must deal with performer injury and take the necessary steps to limit or eliminate employ</w:t>
      </w:r>
      <w:r w:rsidRPr="00245DFB">
        <w:rPr>
          <w:rFonts w:ascii="Times New Roman" w:hAnsi="Times New Roman" w:cs="Times New Roman"/>
          <w:sz w:val="24"/>
          <w:szCs w:val="24"/>
        </w:rPr>
        <w:t>ee injury during the performances. One of the factors that the company must consider is its employee safety and competitive advantage. Whereas Cirque du Soleil is keen on its market share and maintaining a competitive advantage, it must not be at its emplo</w:t>
      </w:r>
      <w:r w:rsidRPr="00245DFB">
        <w:rPr>
          <w:rFonts w:ascii="Times New Roman" w:hAnsi="Times New Roman" w:cs="Times New Roman"/>
          <w:sz w:val="24"/>
          <w:szCs w:val="24"/>
        </w:rPr>
        <w:t xml:space="preserve">yees' expense. The company can still design thrilling performances, but they should not go awry and cause serious accidents. This move is essential because, in many organizations, the process of recruiting and training employees to the level that they can </w:t>
      </w:r>
      <w:r w:rsidRPr="00245DFB">
        <w:rPr>
          <w:rFonts w:ascii="Times New Roman" w:hAnsi="Times New Roman" w:cs="Times New Roman"/>
          <w:sz w:val="24"/>
          <w:szCs w:val="24"/>
        </w:rPr>
        <w:t>perform to the best of their abilities takes time</w:t>
      </w:r>
      <w:r w:rsidR="00A904BE">
        <w:rPr>
          <w:rFonts w:ascii="Times New Roman" w:hAnsi="Times New Roman" w:cs="Times New Roman"/>
          <w:sz w:val="24"/>
          <w:szCs w:val="24"/>
        </w:rPr>
        <w:t xml:space="preserve"> (Obaid et al., 2020)</w:t>
      </w:r>
      <w:r w:rsidRPr="00245DFB">
        <w:rPr>
          <w:rFonts w:ascii="Times New Roman" w:hAnsi="Times New Roman" w:cs="Times New Roman"/>
          <w:sz w:val="24"/>
          <w:szCs w:val="24"/>
        </w:rPr>
        <w:t>.</w:t>
      </w:r>
      <w:r w:rsidR="00A15204">
        <w:rPr>
          <w:rFonts w:ascii="Times New Roman" w:hAnsi="Times New Roman" w:cs="Times New Roman"/>
          <w:sz w:val="24"/>
          <w:szCs w:val="24"/>
        </w:rPr>
        <w:t xml:space="preserve"> </w:t>
      </w:r>
      <w:r w:rsidR="00A15204" w:rsidRPr="00245DFB">
        <w:rPr>
          <w:rFonts w:ascii="Times New Roman" w:hAnsi="Times New Roman" w:cs="Times New Roman"/>
          <w:sz w:val="24"/>
          <w:szCs w:val="24"/>
        </w:rPr>
        <w:t>In</w:t>
      </w:r>
      <w:r w:rsidRPr="00245DFB">
        <w:rPr>
          <w:rFonts w:ascii="Times New Roman" w:hAnsi="Times New Roman" w:cs="Times New Roman"/>
          <w:sz w:val="24"/>
          <w:szCs w:val="24"/>
        </w:rPr>
        <w:t xml:space="preserve"> this regard, at the rate at which Cirque du Soleil is registering injuries of 56 among 100 performers, it might not be easy to get replacements. On the same note, Cirque du Soleil w</w:t>
      </w:r>
      <w:r w:rsidRPr="00245DFB">
        <w:rPr>
          <w:rFonts w:ascii="Times New Roman" w:hAnsi="Times New Roman" w:cs="Times New Roman"/>
          <w:sz w:val="24"/>
          <w:szCs w:val="24"/>
        </w:rPr>
        <w:t>ill not lose its appeal to its audiences with safe strategies and risky shows. If information reaching the masses out there is negative, mainly about performer's injuries, it could be worse than having to adhere to some safety rules</w:t>
      </w:r>
      <w:r w:rsidR="00450C94">
        <w:rPr>
          <w:rFonts w:ascii="Times New Roman" w:hAnsi="Times New Roman" w:cs="Times New Roman"/>
          <w:sz w:val="24"/>
          <w:szCs w:val="24"/>
        </w:rPr>
        <w:t xml:space="preserve"> and regulations. Besides</w:t>
      </w:r>
      <w:r w:rsidRPr="00245DFB">
        <w:rPr>
          <w:rFonts w:ascii="Times New Roman" w:hAnsi="Times New Roman" w:cs="Times New Roman"/>
          <w:sz w:val="24"/>
          <w:szCs w:val="24"/>
        </w:rPr>
        <w:t>, once a company starts finding itself on the wrong side of the law regarding employee safety, it is likely to lose its appeal to the pu</w:t>
      </w:r>
      <w:r w:rsidR="00A15204">
        <w:rPr>
          <w:rFonts w:ascii="Times New Roman" w:hAnsi="Times New Roman" w:cs="Times New Roman"/>
          <w:sz w:val="24"/>
          <w:szCs w:val="24"/>
        </w:rPr>
        <w:t xml:space="preserve">blic. In this regard, with less </w:t>
      </w:r>
      <w:r w:rsidRPr="00245DFB">
        <w:rPr>
          <w:rFonts w:ascii="Times New Roman" w:hAnsi="Times New Roman" w:cs="Times New Roman"/>
          <w:sz w:val="24"/>
          <w:szCs w:val="24"/>
        </w:rPr>
        <w:t>risky shows and safety measures, Cirque du Soleil will not lose its public appeal.</w:t>
      </w:r>
    </w:p>
    <w:p w:rsidR="00A95962" w:rsidRPr="00245DFB" w:rsidRDefault="00A95962" w:rsidP="00A95962">
      <w:pPr>
        <w:spacing w:line="240" w:lineRule="auto"/>
        <w:ind w:firstLine="720"/>
        <w:contextualSpacing/>
        <w:rPr>
          <w:rFonts w:ascii="Times New Roman" w:hAnsi="Times New Roman" w:cs="Times New Roman"/>
          <w:sz w:val="24"/>
          <w:szCs w:val="24"/>
        </w:rPr>
      </w:pPr>
    </w:p>
    <w:p w:rsidR="00245DFB" w:rsidRDefault="00E23452" w:rsidP="00A9596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Que</w:t>
      </w:r>
      <w:r>
        <w:rPr>
          <w:rFonts w:ascii="Times New Roman" w:hAnsi="Times New Roman" w:cs="Times New Roman"/>
          <w:b/>
          <w:sz w:val="24"/>
          <w:szCs w:val="24"/>
        </w:rPr>
        <w:t>stion 3</w:t>
      </w:r>
    </w:p>
    <w:p w:rsidR="00A95962" w:rsidRPr="00245DFB" w:rsidRDefault="00A95962" w:rsidP="00A95962">
      <w:pPr>
        <w:spacing w:line="240" w:lineRule="auto"/>
        <w:contextualSpacing/>
        <w:jc w:val="center"/>
        <w:rPr>
          <w:rFonts w:ascii="Times New Roman" w:hAnsi="Times New Roman" w:cs="Times New Roman"/>
          <w:b/>
          <w:sz w:val="24"/>
          <w:szCs w:val="24"/>
        </w:rPr>
      </w:pPr>
    </w:p>
    <w:p w:rsidR="00245DFB" w:rsidRDefault="006E2A7C" w:rsidP="00A95962">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 myriad of internal together with external factors resulted to Cirque du Soleil parting ways with</w:t>
      </w:r>
      <w:r w:rsidR="00E23452" w:rsidRPr="00245DFB">
        <w:rPr>
          <w:rFonts w:ascii="Times New Roman" w:hAnsi="Times New Roman" w:cs="Times New Roman"/>
          <w:sz w:val="24"/>
          <w:szCs w:val="24"/>
        </w:rPr>
        <w:t xml:space="preserve"> its competitive advantage. </w:t>
      </w:r>
      <w:r>
        <w:rPr>
          <w:rFonts w:ascii="Times New Roman" w:hAnsi="Times New Roman" w:cs="Times New Roman"/>
          <w:sz w:val="24"/>
          <w:szCs w:val="24"/>
        </w:rPr>
        <w:t>Notably, t</w:t>
      </w:r>
      <w:r w:rsidR="00E23452" w:rsidRPr="00245DFB">
        <w:rPr>
          <w:rFonts w:ascii="Times New Roman" w:hAnsi="Times New Roman" w:cs="Times New Roman"/>
          <w:sz w:val="24"/>
          <w:szCs w:val="24"/>
        </w:rPr>
        <w:t>he company was hit hard by</w:t>
      </w:r>
      <w:r w:rsidR="00E23452" w:rsidRPr="00245DFB">
        <w:rPr>
          <w:rFonts w:ascii="Times New Roman" w:hAnsi="Times New Roman" w:cs="Times New Roman"/>
          <w:sz w:val="24"/>
          <w:szCs w:val="24"/>
        </w:rPr>
        <w:t xml:space="preserve"> economic misfortunes during the 2008-2010 global financial catastrophe. </w:t>
      </w:r>
      <w:r w:rsidR="00A904BE">
        <w:rPr>
          <w:rFonts w:ascii="Times New Roman" w:hAnsi="Times New Roman" w:cs="Times New Roman"/>
          <w:sz w:val="24"/>
          <w:szCs w:val="24"/>
        </w:rPr>
        <w:t xml:space="preserve">Moreover, this </w:t>
      </w:r>
      <w:r w:rsidR="00E23452" w:rsidRPr="00245DFB">
        <w:rPr>
          <w:rFonts w:ascii="Times New Roman" w:hAnsi="Times New Roman" w:cs="Times New Roman"/>
          <w:sz w:val="24"/>
          <w:szCs w:val="24"/>
        </w:rPr>
        <w:t>economic recession meant tha</w:t>
      </w:r>
      <w:r w:rsidR="00E23452" w:rsidRPr="00245DFB">
        <w:rPr>
          <w:rFonts w:ascii="Times New Roman" w:hAnsi="Times New Roman" w:cs="Times New Roman"/>
          <w:sz w:val="24"/>
          <w:szCs w:val="24"/>
        </w:rPr>
        <w:t xml:space="preserve">t people had very minimal disposable income; hence attending acrobatic shows was considered non-essential. </w:t>
      </w:r>
      <w:r w:rsidR="00450C94">
        <w:rPr>
          <w:rFonts w:ascii="Times New Roman" w:hAnsi="Times New Roman" w:cs="Times New Roman"/>
          <w:sz w:val="24"/>
          <w:szCs w:val="24"/>
        </w:rPr>
        <w:t>Additionally</w:t>
      </w:r>
      <w:r w:rsidR="00A904BE">
        <w:rPr>
          <w:rFonts w:ascii="Times New Roman" w:hAnsi="Times New Roman" w:cs="Times New Roman"/>
          <w:sz w:val="24"/>
          <w:szCs w:val="24"/>
        </w:rPr>
        <w:t xml:space="preserve">, the company made </w:t>
      </w:r>
      <w:r w:rsidR="00E23452" w:rsidRPr="00245DFB">
        <w:rPr>
          <w:rFonts w:ascii="Times New Roman" w:hAnsi="Times New Roman" w:cs="Times New Roman"/>
          <w:sz w:val="24"/>
          <w:szCs w:val="24"/>
        </w:rPr>
        <w:t>poor strategic decision</w:t>
      </w:r>
      <w:r w:rsidR="00A904BE">
        <w:rPr>
          <w:rFonts w:ascii="Times New Roman" w:hAnsi="Times New Roman" w:cs="Times New Roman"/>
          <w:sz w:val="24"/>
          <w:szCs w:val="24"/>
        </w:rPr>
        <w:t>s</w:t>
      </w:r>
      <w:r w:rsidR="00E23452" w:rsidRPr="00245DFB">
        <w:rPr>
          <w:rFonts w:ascii="Times New Roman" w:hAnsi="Times New Roman" w:cs="Times New Roman"/>
          <w:sz w:val="24"/>
          <w:szCs w:val="24"/>
        </w:rPr>
        <w:t xml:space="preserve">, </w:t>
      </w:r>
      <w:r w:rsidR="00E23452" w:rsidRPr="00245DFB">
        <w:rPr>
          <w:rFonts w:ascii="Times New Roman" w:hAnsi="Times New Roman" w:cs="Times New Roman"/>
          <w:sz w:val="24"/>
          <w:szCs w:val="24"/>
        </w:rPr>
        <w:lastRenderedPageBreak/>
        <w:t>like having many shows that were not differentiated according to their clients. Once clients</w:t>
      </w:r>
      <w:r w:rsidR="00E23452" w:rsidRPr="00245DFB">
        <w:rPr>
          <w:rFonts w:ascii="Times New Roman" w:hAnsi="Times New Roman" w:cs="Times New Roman"/>
          <w:sz w:val="24"/>
          <w:szCs w:val="24"/>
        </w:rPr>
        <w:t xml:space="preserve"> watch a live performance, they do not find value in repeating the same. In the end, Cirque lost its appeal to the customers and its operational costs ballooned. At the same time, the demand for its shows reduced by 40% in the European market.</w:t>
      </w:r>
      <w:r w:rsidR="00A95962">
        <w:rPr>
          <w:rFonts w:ascii="Times New Roman" w:hAnsi="Times New Roman" w:cs="Times New Roman"/>
          <w:sz w:val="24"/>
          <w:szCs w:val="24"/>
        </w:rPr>
        <w:t xml:space="preserve"> </w:t>
      </w:r>
      <w:r w:rsidR="00E23452" w:rsidRPr="00245DFB">
        <w:rPr>
          <w:rFonts w:ascii="Times New Roman" w:hAnsi="Times New Roman" w:cs="Times New Roman"/>
          <w:sz w:val="24"/>
          <w:szCs w:val="24"/>
        </w:rPr>
        <w:t xml:space="preserve">The company </w:t>
      </w:r>
      <w:r w:rsidR="00E23452" w:rsidRPr="00245DFB">
        <w:rPr>
          <w:rFonts w:ascii="Times New Roman" w:hAnsi="Times New Roman" w:cs="Times New Roman"/>
          <w:sz w:val="24"/>
          <w:szCs w:val="24"/>
        </w:rPr>
        <w:t>also lost its glory when it registered its first fatality when one of its acrobats died while performing in Las Vegas in 2013.</w:t>
      </w:r>
    </w:p>
    <w:p w:rsidR="00245DFB" w:rsidRDefault="00E23452" w:rsidP="00A95962">
      <w:pPr>
        <w:spacing w:line="240" w:lineRule="auto"/>
        <w:ind w:firstLine="720"/>
        <w:contextualSpacing/>
        <w:rPr>
          <w:rFonts w:ascii="Times New Roman" w:hAnsi="Times New Roman" w:cs="Times New Roman"/>
          <w:sz w:val="24"/>
          <w:szCs w:val="24"/>
        </w:rPr>
      </w:pPr>
      <w:r w:rsidRPr="00245DFB">
        <w:rPr>
          <w:rFonts w:ascii="Times New Roman" w:hAnsi="Times New Roman" w:cs="Times New Roman"/>
          <w:sz w:val="24"/>
          <w:szCs w:val="24"/>
        </w:rPr>
        <w:t xml:space="preserve">Consequently, </w:t>
      </w:r>
      <w:r w:rsidR="00107834">
        <w:rPr>
          <w:rFonts w:ascii="Times New Roman" w:hAnsi="Times New Roman" w:cs="Times New Roman"/>
          <w:sz w:val="24"/>
          <w:szCs w:val="24"/>
        </w:rPr>
        <w:t>OSHA</w:t>
      </w:r>
      <w:bookmarkStart w:id="0" w:name="_GoBack"/>
      <w:bookmarkEnd w:id="0"/>
      <w:r w:rsidRPr="00245DFB">
        <w:rPr>
          <w:rFonts w:ascii="Times New Roman" w:hAnsi="Times New Roman" w:cs="Times New Roman"/>
          <w:sz w:val="24"/>
          <w:szCs w:val="24"/>
        </w:rPr>
        <w:t xml:space="preserve"> cited the company for lack of safety practic</w:t>
      </w:r>
      <w:r w:rsidRPr="00245DFB">
        <w:rPr>
          <w:rFonts w:ascii="Times New Roman" w:hAnsi="Times New Roman" w:cs="Times New Roman"/>
          <w:sz w:val="24"/>
          <w:szCs w:val="24"/>
        </w:rPr>
        <w:t>es, and fines were imposed on Cirque de Soleil. In addition to that, an investigation revealed that the company had a high injury rate, 56 among 100 performers. Moreover, some performers revealed that they were coerced to perform at the highest level, crea</w:t>
      </w:r>
      <w:r w:rsidRPr="00245DFB">
        <w:rPr>
          <w:rFonts w:ascii="Times New Roman" w:hAnsi="Times New Roman" w:cs="Times New Roman"/>
          <w:sz w:val="24"/>
          <w:szCs w:val="24"/>
        </w:rPr>
        <w:t>ting a culture where it became difficult to raise any issue touching on acrobat safety.</w:t>
      </w:r>
    </w:p>
    <w:p w:rsidR="00A95962" w:rsidRPr="00245DFB" w:rsidRDefault="00A95962" w:rsidP="00A95962">
      <w:pPr>
        <w:spacing w:line="240" w:lineRule="auto"/>
        <w:ind w:firstLine="720"/>
        <w:contextualSpacing/>
        <w:rPr>
          <w:rFonts w:ascii="Times New Roman" w:hAnsi="Times New Roman" w:cs="Times New Roman"/>
          <w:sz w:val="24"/>
          <w:szCs w:val="24"/>
        </w:rPr>
      </w:pPr>
    </w:p>
    <w:p w:rsidR="00245DFB" w:rsidRDefault="00E23452" w:rsidP="00A9596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4</w:t>
      </w:r>
    </w:p>
    <w:p w:rsidR="00A95962" w:rsidRPr="00245DFB" w:rsidRDefault="00A95962" w:rsidP="00A95962">
      <w:pPr>
        <w:spacing w:line="240" w:lineRule="auto"/>
        <w:contextualSpacing/>
        <w:jc w:val="center"/>
        <w:rPr>
          <w:rFonts w:ascii="Times New Roman" w:hAnsi="Times New Roman" w:cs="Times New Roman"/>
          <w:b/>
          <w:sz w:val="24"/>
          <w:szCs w:val="24"/>
        </w:rPr>
      </w:pPr>
    </w:p>
    <w:p w:rsidR="009D5324" w:rsidRPr="00B157DC" w:rsidRDefault="00E23452" w:rsidP="00B157DC">
      <w:pPr>
        <w:spacing w:line="240" w:lineRule="auto"/>
        <w:ind w:firstLine="720"/>
        <w:contextualSpacing/>
        <w:rPr>
          <w:rFonts w:ascii="Times New Roman" w:hAnsi="Times New Roman" w:cs="Times New Roman"/>
          <w:sz w:val="24"/>
          <w:szCs w:val="24"/>
        </w:rPr>
      </w:pPr>
      <w:r w:rsidRPr="00245DFB">
        <w:rPr>
          <w:rFonts w:ascii="Times New Roman" w:hAnsi="Times New Roman" w:cs="Times New Roman"/>
          <w:sz w:val="24"/>
          <w:szCs w:val="24"/>
        </w:rPr>
        <w:t xml:space="preserve">Diversification in business is the most crucial strategy that an entity like Cirque du Soleil should adopt. </w:t>
      </w:r>
      <w:r>
        <w:rPr>
          <w:rFonts w:ascii="Times New Roman" w:hAnsi="Times New Roman" w:cs="Times New Roman"/>
          <w:sz w:val="24"/>
          <w:szCs w:val="24"/>
        </w:rPr>
        <w:t>According to Aversa and Haefliger (2017), b</w:t>
      </w:r>
      <w:r w:rsidRPr="00245DFB">
        <w:rPr>
          <w:rFonts w:ascii="Times New Roman" w:hAnsi="Times New Roman" w:cs="Times New Roman"/>
          <w:sz w:val="24"/>
          <w:szCs w:val="24"/>
        </w:rPr>
        <w:t>y</w:t>
      </w:r>
      <w:r>
        <w:rPr>
          <w:rFonts w:ascii="Times New Roman" w:hAnsi="Times New Roman" w:cs="Times New Roman"/>
          <w:sz w:val="24"/>
          <w:szCs w:val="24"/>
        </w:rPr>
        <w:t xml:space="preserve"> diversifying its portfolio, a</w:t>
      </w:r>
      <w:r w:rsidRPr="00245DFB">
        <w:rPr>
          <w:rFonts w:ascii="Times New Roman" w:hAnsi="Times New Roman" w:cs="Times New Roman"/>
          <w:sz w:val="24"/>
          <w:szCs w:val="24"/>
        </w:rPr>
        <w:t xml:space="preserve"> company no longer operates in one market space but different businesses in different environments, hence having various sources of revenue-generating activities</w:t>
      </w:r>
      <w:r>
        <w:rPr>
          <w:rFonts w:ascii="Times New Roman" w:hAnsi="Times New Roman" w:cs="Times New Roman"/>
          <w:sz w:val="24"/>
          <w:szCs w:val="24"/>
        </w:rPr>
        <w:t xml:space="preserve">. </w:t>
      </w:r>
      <w:r w:rsidRPr="00245DFB">
        <w:rPr>
          <w:rFonts w:ascii="Times New Roman" w:hAnsi="Times New Roman" w:cs="Times New Roman"/>
          <w:sz w:val="24"/>
          <w:szCs w:val="24"/>
        </w:rPr>
        <w:t>Cirque du Soleil can only become a global leader in entertainme</w:t>
      </w:r>
      <w:r w:rsidRPr="00245DFB">
        <w:rPr>
          <w:rFonts w:ascii="Times New Roman" w:hAnsi="Times New Roman" w:cs="Times New Roman"/>
          <w:sz w:val="24"/>
          <w:szCs w:val="24"/>
        </w:rPr>
        <w:t xml:space="preserve">nt by expanding its tentacles worldwide. That is the goal the company is pursuing. By acquiring assets in Blue Man Productions in New York and infusing Chinese and Russian influences into its performances and improving comedy, the company </w:t>
      </w:r>
      <w:r>
        <w:rPr>
          <w:rFonts w:ascii="Times New Roman" w:hAnsi="Times New Roman" w:cs="Times New Roman"/>
          <w:sz w:val="24"/>
          <w:szCs w:val="24"/>
        </w:rPr>
        <w:t>i</w:t>
      </w:r>
      <w:r w:rsidRPr="00245DFB">
        <w:rPr>
          <w:rFonts w:ascii="Times New Roman" w:hAnsi="Times New Roman" w:cs="Times New Roman"/>
          <w:sz w:val="24"/>
          <w:szCs w:val="24"/>
        </w:rPr>
        <w:t>s on the right p</w:t>
      </w:r>
      <w:r w:rsidRPr="00245DFB">
        <w:rPr>
          <w:rFonts w:ascii="Times New Roman" w:hAnsi="Times New Roman" w:cs="Times New Roman"/>
          <w:sz w:val="24"/>
          <w:szCs w:val="24"/>
        </w:rPr>
        <w:t>ath to</w:t>
      </w:r>
      <w:r w:rsidR="00450C94">
        <w:rPr>
          <w:rFonts w:ascii="Times New Roman" w:hAnsi="Times New Roman" w:cs="Times New Roman"/>
          <w:sz w:val="24"/>
          <w:szCs w:val="24"/>
        </w:rPr>
        <w:t xml:space="preserve"> achieving global recognition. </w:t>
      </w:r>
      <w:r w:rsidRPr="00245DFB">
        <w:rPr>
          <w:rFonts w:ascii="Times New Roman" w:hAnsi="Times New Roman" w:cs="Times New Roman"/>
          <w:sz w:val="24"/>
          <w:szCs w:val="24"/>
        </w:rPr>
        <w:t>One method of diversification is to come-up with homegrown activities that appeal to the n</w:t>
      </w:r>
      <w:r w:rsidR="00450C94">
        <w:rPr>
          <w:rFonts w:ascii="Times New Roman" w:hAnsi="Times New Roman" w:cs="Times New Roman"/>
          <w:sz w:val="24"/>
          <w:szCs w:val="24"/>
        </w:rPr>
        <w:t xml:space="preserve">atives of the area or country. </w:t>
      </w:r>
      <w:r w:rsidRPr="00245DFB">
        <w:rPr>
          <w:rFonts w:ascii="Times New Roman" w:hAnsi="Times New Roman" w:cs="Times New Roman"/>
          <w:sz w:val="24"/>
          <w:szCs w:val="24"/>
        </w:rPr>
        <w:t>With the Blue Man Group's acquisition, Cirque du Soleil is keen on new forms of entertainment, inc</w:t>
      </w:r>
      <w:r w:rsidRPr="00245DFB">
        <w:rPr>
          <w:rFonts w:ascii="Times New Roman" w:hAnsi="Times New Roman" w:cs="Times New Roman"/>
          <w:sz w:val="24"/>
          <w:szCs w:val="24"/>
        </w:rPr>
        <w:t xml:space="preserve">luding comedy that targets new audiences. At the same time, the company is working on its range of innovative capabilities, which will play a crucial role in the successful diversification of its programs. China has a large audience, together with Russia, </w:t>
      </w:r>
      <w:r w:rsidRPr="00245DFB">
        <w:rPr>
          <w:rFonts w:ascii="Times New Roman" w:hAnsi="Times New Roman" w:cs="Times New Roman"/>
          <w:sz w:val="24"/>
          <w:szCs w:val="24"/>
        </w:rPr>
        <w:t xml:space="preserve">and diversifying in these new markets will likely increase its fortunes. However, the issues touching on employee safety and the catastrophic internal decisions that threatened the company's survival must be dealt with if the company is to become a global </w:t>
      </w:r>
      <w:r w:rsidRPr="00245DFB">
        <w:rPr>
          <w:rFonts w:ascii="Times New Roman" w:hAnsi="Times New Roman" w:cs="Times New Roman"/>
          <w:sz w:val="24"/>
          <w:szCs w:val="24"/>
        </w:rPr>
        <w:t>leader in entertainment.</w:t>
      </w:r>
    </w:p>
    <w:p w:rsidR="009D5324" w:rsidRDefault="009D5324" w:rsidP="009D5324">
      <w:pPr>
        <w:spacing w:line="240" w:lineRule="auto"/>
        <w:contextualSpacing/>
        <w:jc w:val="center"/>
        <w:rPr>
          <w:rFonts w:ascii="Times New Roman" w:hAnsi="Times New Roman" w:cs="Times New Roman"/>
          <w:b/>
          <w:sz w:val="24"/>
          <w:szCs w:val="24"/>
        </w:rPr>
      </w:pPr>
    </w:p>
    <w:p w:rsidR="00B157DC" w:rsidRDefault="00E23452">
      <w:pPr>
        <w:rPr>
          <w:rFonts w:ascii="Times New Roman" w:hAnsi="Times New Roman" w:cs="Times New Roman"/>
          <w:b/>
          <w:sz w:val="24"/>
          <w:szCs w:val="24"/>
        </w:rPr>
      </w:pPr>
      <w:r>
        <w:rPr>
          <w:rFonts w:ascii="Times New Roman" w:hAnsi="Times New Roman" w:cs="Times New Roman"/>
          <w:b/>
          <w:sz w:val="24"/>
          <w:szCs w:val="24"/>
        </w:rPr>
        <w:br w:type="page"/>
      </w:r>
    </w:p>
    <w:p w:rsidR="00853F55" w:rsidRPr="009D5324" w:rsidRDefault="00E23452" w:rsidP="009D5324">
      <w:pPr>
        <w:spacing w:line="240" w:lineRule="auto"/>
        <w:contextualSpacing/>
        <w:jc w:val="center"/>
        <w:rPr>
          <w:rFonts w:ascii="Times New Roman" w:hAnsi="Times New Roman" w:cs="Times New Roman"/>
          <w:b/>
          <w:sz w:val="24"/>
          <w:szCs w:val="24"/>
        </w:rPr>
      </w:pPr>
      <w:r w:rsidRPr="009D5324">
        <w:rPr>
          <w:rFonts w:ascii="Times New Roman" w:hAnsi="Times New Roman" w:cs="Times New Roman"/>
          <w:b/>
          <w:sz w:val="24"/>
          <w:szCs w:val="24"/>
        </w:rPr>
        <w:lastRenderedPageBreak/>
        <w:t>References</w:t>
      </w:r>
    </w:p>
    <w:p w:rsidR="009D5324" w:rsidRPr="00A95962" w:rsidRDefault="00E23452" w:rsidP="009D5324">
      <w:pPr>
        <w:spacing w:line="240" w:lineRule="auto"/>
        <w:ind w:left="720" w:hanging="720"/>
        <w:contextualSpacing/>
        <w:rPr>
          <w:rFonts w:ascii="Times New Roman" w:hAnsi="Times New Roman" w:cs="Times New Roman"/>
          <w:sz w:val="24"/>
          <w:szCs w:val="24"/>
        </w:rPr>
      </w:pPr>
      <w:r w:rsidRPr="009D5324">
        <w:rPr>
          <w:rFonts w:ascii="Times New Roman" w:hAnsi="Times New Roman" w:cs="Times New Roman"/>
          <w:sz w:val="24"/>
          <w:szCs w:val="24"/>
        </w:rPr>
        <w:t>Aversa, P., &amp; Haefliger, S. (2017). </w:t>
      </w:r>
      <w:r w:rsidRPr="009D5324">
        <w:rPr>
          <w:rFonts w:ascii="Times New Roman" w:hAnsi="Times New Roman" w:cs="Times New Roman"/>
          <w:i/>
          <w:iCs/>
          <w:sz w:val="24"/>
          <w:szCs w:val="24"/>
        </w:rPr>
        <w:t>Business Model Portfolio Diversification</w:t>
      </w:r>
      <w:r w:rsidRPr="009D5324">
        <w:rPr>
          <w:rFonts w:ascii="Times New Roman" w:hAnsi="Times New Roman" w:cs="Times New Roman"/>
          <w:sz w:val="24"/>
          <w:szCs w:val="24"/>
        </w:rPr>
        <w:t>. Working Paper, Cass Business School, London.</w:t>
      </w:r>
    </w:p>
    <w:p w:rsidR="009D5324" w:rsidRDefault="00E23452" w:rsidP="009D5324">
      <w:pPr>
        <w:spacing w:line="240" w:lineRule="auto"/>
        <w:ind w:left="720" w:hanging="720"/>
        <w:contextualSpacing/>
        <w:rPr>
          <w:rFonts w:ascii="Times New Roman" w:hAnsi="Times New Roman" w:cs="Times New Roman"/>
          <w:sz w:val="24"/>
          <w:szCs w:val="24"/>
        </w:rPr>
      </w:pPr>
      <w:r w:rsidRPr="00853F55">
        <w:rPr>
          <w:rFonts w:ascii="Times New Roman" w:hAnsi="Times New Roman" w:cs="Times New Roman"/>
          <w:sz w:val="24"/>
          <w:szCs w:val="24"/>
        </w:rPr>
        <w:t xml:space="preserve">NEGULESCU, O. H. (2019). The Importance of Competitive Advantage Assessment in Selecting the </w:t>
      </w:r>
      <w:r w:rsidRPr="00853F55">
        <w:rPr>
          <w:rFonts w:ascii="Times New Roman" w:hAnsi="Times New Roman" w:cs="Times New Roman"/>
          <w:sz w:val="24"/>
          <w:szCs w:val="24"/>
        </w:rPr>
        <w:t>Organization’s Strategy. </w:t>
      </w:r>
      <w:r w:rsidRPr="00853F55">
        <w:rPr>
          <w:rFonts w:ascii="Times New Roman" w:hAnsi="Times New Roman" w:cs="Times New Roman"/>
          <w:i/>
          <w:iCs/>
          <w:sz w:val="24"/>
          <w:szCs w:val="24"/>
        </w:rPr>
        <w:t>Review of General Management</w:t>
      </w:r>
      <w:r w:rsidRPr="00853F55">
        <w:rPr>
          <w:rFonts w:ascii="Times New Roman" w:hAnsi="Times New Roman" w:cs="Times New Roman"/>
          <w:sz w:val="24"/>
          <w:szCs w:val="24"/>
        </w:rPr>
        <w:t>, </w:t>
      </w:r>
      <w:r w:rsidRPr="00853F55">
        <w:rPr>
          <w:rFonts w:ascii="Times New Roman" w:hAnsi="Times New Roman" w:cs="Times New Roman"/>
          <w:i/>
          <w:iCs/>
          <w:sz w:val="24"/>
          <w:szCs w:val="24"/>
        </w:rPr>
        <w:t>29</w:t>
      </w:r>
      <w:r w:rsidRPr="00853F55">
        <w:rPr>
          <w:rFonts w:ascii="Times New Roman" w:hAnsi="Times New Roman" w:cs="Times New Roman"/>
          <w:sz w:val="24"/>
          <w:szCs w:val="24"/>
        </w:rPr>
        <w:t>(1).</w:t>
      </w:r>
    </w:p>
    <w:p w:rsidR="009D5324" w:rsidRDefault="00E23452" w:rsidP="009D5324">
      <w:pPr>
        <w:spacing w:line="240" w:lineRule="auto"/>
        <w:ind w:left="720" w:hanging="720"/>
        <w:contextualSpacing/>
        <w:rPr>
          <w:rFonts w:ascii="Times New Roman" w:hAnsi="Times New Roman" w:cs="Times New Roman"/>
          <w:sz w:val="24"/>
          <w:szCs w:val="24"/>
        </w:rPr>
      </w:pPr>
      <w:r w:rsidRPr="00A904BE">
        <w:rPr>
          <w:rFonts w:ascii="Times New Roman" w:hAnsi="Times New Roman" w:cs="Times New Roman"/>
          <w:sz w:val="24"/>
          <w:szCs w:val="24"/>
        </w:rPr>
        <w:t>Obaid, I., Farooq, M. S., &amp; Abid, A. (2020). Gamification for Recruitment and Job Training: Model, Taxonomy, and Challenges. </w:t>
      </w:r>
      <w:r w:rsidRPr="00A904BE">
        <w:rPr>
          <w:rFonts w:ascii="Times New Roman" w:hAnsi="Times New Roman" w:cs="Times New Roman"/>
          <w:i/>
          <w:iCs/>
          <w:sz w:val="24"/>
          <w:szCs w:val="24"/>
        </w:rPr>
        <w:t>IEEE Access</w:t>
      </w:r>
      <w:r w:rsidRPr="00A904BE">
        <w:rPr>
          <w:rFonts w:ascii="Times New Roman" w:hAnsi="Times New Roman" w:cs="Times New Roman"/>
          <w:sz w:val="24"/>
          <w:szCs w:val="24"/>
        </w:rPr>
        <w:t>, </w:t>
      </w:r>
      <w:r w:rsidRPr="00A904BE">
        <w:rPr>
          <w:rFonts w:ascii="Times New Roman" w:hAnsi="Times New Roman" w:cs="Times New Roman"/>
          <w:i/>
          <w:iCs/>
          <w:sz w:val="24"/>
          <w:szCs w:val="24"/>
        </w:rPr>
        <w:t>8</w:t>
      </w:r>
      <w:r w:rsidRPr="00A904BE">
        <w:rPr>
          <w:rFonts w:ascii="Times New Roman" w:hAnsi="Times New Roman" w:cs="Times New Roman"/>
          <w:sz w:val="24"/>
          <w:szCs w:val="24"/>
        </w:rPr>
        <w:t>, 65164-65178.</w:t>
      </w:r>
    </w:p>
    <w:sectPr w:rsidR="009D532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452" w:rsidRDefault="00E23452">
      <w:pPr>
        <w:spacing w:after="0" w:line="240" w:lineRule="auto"/>
      </w:pPr>
      <w:r>
        <w:separator/>
      </w:r>
    </w:p>
  </w:endnote>
  <w:endnote w:type="continuationSeparator" w:id="0">
    <w:p w:rsidR="00E23452" w:rsidRDefault="00E2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452" w:rsidRDefault="00E23452">
      <w:pPr>
        <w:spacing w:after="0" w:line="240" w:lineRule="auto"/>
      </w:pPr>
      <w:r>
        <w:separator/>
      </w:r>
    </w:p>
  </w:footnote>
  <w:footnote w:type="continuationSeparator" w:id="0">
    <w:p w:rsidR="00E23452" w:rsidRDefault="00E23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26887116"/>
      <w:docPartObj>
        <w:docPartGallery w:val="Page Numbers (Top of Page)"/>
        <w:docPartUnique/>
      </w:docPartObj>
    </w:sdtPr>
    <w:sdtEndPr>
      <w:rPr>
        <w:noProof/>
      </w:rPr>
    </w:sdtEndPr>
    <w:sdtContent>
      <w:p w:rsidR="00853F55" w:rsidRPr="00726CE7" w:rsidRDefault="00E23452">
        <w:pPr>
          <w:pStyle w:val="Header"/>
          <w:jc w:val="right"/>
          <w:rPr>
            <w:rFonts w:ascii="Times New Roman" w:hAnsi="Times New Roman" w:cs="Times New Roman"/>
            <w:sz w:val="24"/>
            <w:szCs w:val="24"/>
          </w:rPr>
        </w:pPr>
        <w:r w:rsidRPr="00726CE7">
          <w:rPr>
            <w:rFonts w:ascii="Times New Roman" w:hAnsi="Times New Roman" w:cs="Times New Roman"/>
            <w:sz w:val="24"/>
            <w:szCs w:val="24"/>
          </w:rPr>
          <w:fldChar w:fldCharType="begin"/>
        </w:r>
        <w:r w:rsidRPr="00726CE7">
          <w:rPr>
            <w:rFonts w:ascii="Times New Roman" w:hAnsi="Times New Roman" w:cs="Times New Roman"/>
            <w:sz w:val="24"/>
            <w:szCs w:val="24"/>
          </w:rPr>
          <w:instrText xml:space="preserve"> PAGE   \* MERGEFORMAT </w:instrText>
        </w:r>
        <w:r w:rsidRPr="00726CE7">
          <w:rPr>
            <w:rFonts w:ascii="Times New Roman" w:hAnsi="Times New Roman" w:cs="Times New Roman"/>
            <w:sz w:val="24"/>
            <w:szCs w:val="24"/>
          </w:rPr>
          <w:fldChar w:fldCharType="separate"/>
        </w:r>
        <w:r w:rsidR="00107834">
          <w:rPr>
            <w:rFonts w:ascii="Times New Roman" w:hAnsi="Times New Roman" w:cs="Times New Roman"/>
            <w:noProof/>
            <w:sz w:val="24"/>
            <w:szCs w:val="24"/>
          </w:rPr>
          <w:t>4</w:t>
        </w:r>
        <w:r w:rsidRPr="00726CE7">
          <w:rPr>
            <w:rFonts w:ascii="Times New Roman" w:hAnsi="Times New Roman" w:cs="Times New Roman"/>
            <w:noProof/>
            <w:sz w:val="24"/>
            <w:szCs w:val="24"/>
          </w:rPr>
          <w:fldChar w:fldCharType="end"/>
        </w:r>
      </w:p>
    </w:sdtContent>
  </w:sdt>
  <w:p w:rsidR="00853F55" w:rsidRPr="00726CE7" w:rsidRDefault="00853F5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89"/>
    <w:rsid w:val="00052E5E"/>
    <w:rsid w:val="000D7E5A"/>
    <w:rsid w:val="00107834"/>
    <w:rsid w:val="001D0020"/>
    <w:rsid w:val="00215F89"/>
    <w:rsid w:val="00245DFB"/>
    <w:rsid w:val="00334315"/>
    <w:rsid w:val="00351027"/>
    <w:rsid w:val="00357B65"/>
    <w:rsid w:val="00450C94"/>
    <w:rsid w:val="00486C22"/>
    <w:rsid w:val="0056088A"/>
    <w:rsid w:val="005E36DD"/>
    <w:rsid w:val="006E2A7C"/>
    <w:rsid w:val="00723EC9"/>
    <w:rsid w:val="00726CE7"/>
    <w:rsid w:val="00853F55"/>
    <w:rsid w:val="009D5324"/>
    <w:rsid w:val="00A15204"/>
    <w:rsid w:val="00A904BE"/>
    <w:rsid w:val="00A95962"/>
    <w:rsid w:val="00B157DC"/>
    <w:rsid w:val="00D35ECD"/>
    <w:rsid w:val="00DA1E00"/>
    <w:rsid w:val="00DA21F0"/>
    <w:rsid w:val="00E23452"/>
    <w:rsid w:val="00E638E6"/>
    <w:rsid w:val="00F314E9"/>
    <w:rsid w:val="00F44A70"/>
    <w:rsid w:val="00FA11F9"/>
    <w:rsid w:val="00FE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9F26"/>
  <w15:chartTrackingRefBased/>
  <w15:docId w15:val="{4EDA71DC-A858-4C04-9EE5-7AEB72D5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20"/>
  </w:style>
  <w:style w:type="paragraph" w:styleId="Footer">
    <w:name w:val="footer"/>
    <w:basedOn w:val="Normal"/>
    <w:link w:val="FooterChar"/>
    <w:uiPriority w:val="99"/>
    <w:unhideWhenUsed/>
    <w:rsid w:val="001D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21</cp:revision>
  <dcterms:created xsi:type="dcterms:W3CDTF">2021-03-24T08:04:00Z</dcterms:created>
  <dcterms:modified xsi:type="dcterms:W3CDTF">2021-03-24T16:22:00Z</dcterms:modified>
</cp:coreProperties>
</file>